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11" w:rsidRPr="00031E00" w:rsidRDefault="00B85FD5" w:rsidP="00A84FC2">
      <w:pPr>
        <w:pStyle w:val="Header"/>
        <w:tabs>
          <w:tab w:val="clear" w:pos="4320"/>
          <w:tab w:val="clear" w:pos="8640"/>
        </w:tabs>
        <w:ind w:left="324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31E00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-723900</wp:posOffset>
            </wp:positionV>
            <wp:extent cx="1914525" cy="9810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7F3" w:rsidRPr="00031E00">
        <w:rPr>
          <w:rFonts w:asciiTheme="minorHAnsi" w:hAnsiTheme="minorHAnsi" w:cstheme="minorHAnsi"/>
        </w:rPr>
        <w:t xml:space="preserve"> </w:t>
      </w:r>
      <w:r w:rsidR="00374111" w:rsidRPr="00031E00">
        <w:rPr>
          <w:rFonts w:asciiTheme="minorHAnsi" w:hAnsiTheme="minorHAnsi" w:cstheme="minorHAnsi"/>
          <w:b/>
          <w:sz w:val="40"/>
          <w:szCs w:val="40"/>
        </w:rPr>
        <w:t>Library Docent Guide</w:t>
      </w:r>
    </w:p>
    <w:p w:rsidR="00B85FD5" w:rsidRPr="00031E00" w:rsidRDefault="009417F3" w:rsidP="00A84FC2">
      <w:pPr>
        <w:pStyle w:val="Header"/>
        <w:tabs>
          <w:tab w:val="clear" w:pos="4320"/>
          <w:tab w:val="clear" w:pos="8640"/>
        </w:tabs>
        <w:ind w:left="324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31E00">
        <w:rPr>
          <w:rFonts w:asciiTheme="minorHAnsi" w:hAnsiTheme="minorHAnsi" w:cstheme="minorHAnsi"/>
          <w:b/>
          <w:sz w:val="40"/>
          <w:szCs w:val="40"/>
        </w:rPr>
        <w:t>Volunteer</w:t>
      </w:r>
      <w:r w:rsidR="00A84FC2" w:rsidRPr="00031E00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B85FD5" w:rsidRPr="00031E00" w:rsidRDefault="00B85FD5">
      <w:pPr>
        <w:rPr>
          <w:rFonts w:asciiTheme="minorHAnsi" w:hAnsiTheme="minorHAnsi" w:cstheme="minorHAnsi"/>
          <w:szCs w:val="24"/>
        </w:rPr>
      </w:pPr>
    </w:p>
    <w:p w:rsidR="00982752" w:rsidRPr="00031E00" w:rsidRDefault="00374111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 xml:space="preserve">To support the educational mission of the </w:t>
      </w:r>
      <w:r w:rsidR="00982752" w:rsidRPr="00031E00">
        <w:rPr>
          <w:rFonts w:asciiTheme="minorHAnsi" w:hAnsiTheme="minorHAnsi" w:cstheme="minorHAnsi"/>
          <w:szCs w:val="24"/>
        </w:rPr>
        <w:t>Great River Regional Library</w:t>
      </w:r>
      <w:r w:rsidRPr="00031E00">
        <w:rPr>
          <w:rFonts w:asciiTheme="minorHAnsi" w:hAnsiTheme="minorHAnsi" w:cstheme="minorHAnsi"/>
          <w:szCs w:val="24"/>
        </w:rPr>
        <w:t xml:space="preserve"> w</w:t>
      </w:r>
      <w:r w:rsidR="00982752" w:rsidRPr="00031E00">
        <w:rPr>
          <w:rFonts w:asciiTheme="minorHAnsi" w:hAnsiTheme="minorHAnsi" w:cstheme="minorHAnsi"/>
          <w:szCs w:val="24"/>
        </w:rPr>
        <w:t xml:space="preserve">e are seeking </w:t>
      </w:r>
      <w:r w:rsidRPr="00031E00">
        <w:rPr>
          <w:rFonts w:asciiTheme="minorHAnsi" w:hAnsiTheme="minorHAnsi" w:cstheme="minorHAnsi"/>
          <w:szCs w:val="24"/>
        </w:rPr>
        <w:t>Docent volunteers to facilitate guided tours of the St. Cloud Public Library</w:t>
      </w:r>
      <w:r w:rsidR="00982752" w:rsidRPr="00031E00">
        <w:rPr>
          <w:rFonts w:asciiTheme="minorHAnsi" w:hAnsiTheme="minorHAnsi" w:cstheme="minorHAnsi"/>
          <w:szCs w:val="24"/>
        </w:rPr>
        <w:t xml:space="preserve">.  </w:t>
      </w: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</w:p>
    <w:p w:rsidR="00982752" w:rsidRPr="00031E00" w:rsidRDefault="00982752" w:rsidP="00982752">
      <w:pPr>
        <w:rPr>
          <w:rFonts w:asciiTheme="minorHAnsi" w:hAnsiTheme="minorHAnsi" w:cstheme="minorHAnsi"/>
          <w:b/>
          <w:szCs w:val="24"/>
        </w:rPr>
      </w:pPr>
      <w:r w:rsidRPr="00031E00">
        <w:rPr>
          <w:rFonts w:asciiTheme="minorHAnsi" w:hAnsiTheme="minorHAnsi" w:cstheme="minorHAnsi"/>
          <w:b/>
          <w:szCs w:val="24"/>
        </w:rPr>
        <w:t>Dates</w:t>
      </w:r>
      <w:r w:rsidR="00E068F9" w:rsidRPr="00031E00">
        <w:rPr>
          <w:rFonts w:asciiTheme="minorHAnsi" w:hAnsiTheme="minorHAnsi" w:cstheme="minorHAnsi"/>
          <w:b/>
          <w:szCs w:val="24"/>
        </w:rPr>
        <w:t xml:space="preserve"> of Assignment</w:t>
      </w:r>
      <w:r w:rsidRPr="00031E00">
        <w:rPr>
          <w:rFonts w:asciiTheme="minorHAnsi" w:hAnsiTheme="minorHAnsi" w:cstheme="minorHAnsi"/>
          <w:b/>
          <w:szCs w:val="24"/>
        </w:rPr>
        <w:t>:</w:t>
      </w: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>This is a</w:t>
      </w:r>
      <w:r w:rsidR="00374111" w:rsidRPr="00031E00">
        <w:rPr>
          <w:rFonts w:asciiTheme="minorHAnsi" w:hAnsiTheme="minorHAnsi" w:cstheme="minorHAnsi"/>
          <w:szCs w:val="24"/>
        </w:rPr>
        <w:t>n ongoing volunteer opportunity</w:t>
      </w:r>
      <w:r w:rsidR="00416DCD" w:rsidRPr="00031E00">
        <w:rPr>
          <w:rFonts w:asciiTheme="minorHAnsi" w:hAnsiTheme="minorHAnsi" w:cstheme="minorHAnsi"/>
          <w:szCs w:val="24"/>
        </w:rPr>
        <w:t xml:space="preserve">. </w:t>
      </w:r>
    </w:p>
    <w:p w:rsidR="00416DCD" w:rsidRPr="00031E00" w:rsidRDefault="00416DCD" w:rsidP="00982752">
      <w:pPr>
        <w:rPr>
          <w:rFonts w:asciiTheme="minorHAnsi" w:hAnsiTheme="minorHAnsi" w:cstheme="minorHAnsi"/>
          <w:szCs w:val="24"/>
        </w:rPr>
      </w:pPr>
    </w:p>
    <w:p w:rsidR="00982752" w:rsidRPr="00031E00" w:rsidRDefault="00982752" w:rsidP="00982752">
      <w:pPr>
        <w:rPr>
          <w:rFonts w:asciiTheme="minorHAnsi" w:hAnsiTheme="minorHAnsi" w:cstheme="minorHAnsi"/>
          <w:b/>
          <w:szCs w:val="24"/>
        </w:rPr>
      </w:pPr>
      <w:r w:rsidRPr="00031E00">
        <w:rPr>
          <w:rFonts w:asciiTheme="minorHAnsi" w:hAnsiTheme="minorHAnsi" w:cstheme="minorHAnsi"/>
          <w:b/>
          <w:szCs w:val="24"/>
        </w:rPr>
        <w:t>Hours:</w:t>
      </w:r>
    </w:p>
    <w:p w:rsidR="00982752" w:rsidRPr="00031E00" w:rsidRDefault="00D64047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>Varied, but during library open hours. Tours are scheduled</w:t>
      </w:r>
      <w:r w:rsidR="00416DCD" w:rsidRPr="00031E00">
        <w:rPr>
          <w:rFonts w:asciiTheme="minorHAnsi" w:hAnsiTheme="minorHAnsi" w:cstheme="minorHAnsi"/>
          <w:szCs w:val="24"/>
        </w:rPr>
        <w:t xml:space="preserve"> for the date and time requested by each group.   We require groups to request their tour with adequate notice (2 weeks minimum) to allow for scheduling.</w:t>
      </w: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 xml:space="preserve"> </w:t>
      </w:r>
    </w:p>
    <w:p w:rsidR="00982752" w:rsidRPr="00031E00" w:rsidRDefault="00982752" w:rsidP="00982752">
      <w:pPr>
        <w:rPr>
          <w:rFonts w:asciiTheme="minorHAnsi" w:hAnsiTheme="minorHAnsi" w:cstheme="minorHAnsi"/>
          <w:b/>
          <w:szCs w:val="24"/>
        </w:rPr>
      </w:pPr>
      <w:r w:rsidRPr="00031E00">
        <w:rPr>
          <w:rFonts w:asciiTheme="minorHAnsi" w:hAnsiTheme="minorHAnsi" w:cstheme="minorHAnsi"/>
          <w:b/>
          <w:szCs w:val="24"/>
        </w:rPr>
        <w:t>Eligibility:</w:t>
      </w: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>High School graduate</w:t>
      </w: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 xml:space="preserve">Strong </w:t>
      </w:r>
      <w:r w:rsidR="00374111" w:rsidRPr="00031E00">
        <w:rPr>
          <w:rFonts w:asciiTheme="minorHAnsi" w:hAnsiTheme="minorHAnsi" w:cstheme="minorHAnsi"/>
          <w:szCs w:val="24"/>
        </w:rPr>
        <w:t>public speaking</w:t>
      </w:r>
      <w:r w:rsidRPr="00031E00">
        <w:rPr>
          <w:rFonts w:asciiTheme="minorHAnsi" w:hAnsiTheme="minorHAnsi" w:cstheme="minorHAnsi"/>
          <w:szCs w:val="24"/>
        </w:rPr>
        <w:t xml:space="preserve"> skills</w:t>
      </w:r>
      <w:r w:rsidR="00416DCD" w:rsidRPr="00031E00">
        <w:rPr>
          <w:rFonts w:asciiTheme="minorHAnsi" w:hAnsiTheme="minorHAnsi" w:cstheme="minorHAnsi"/>
          <w:szCs w:val="24"/>
        </w:rPr>
        <w:t xml:space="preserve"> and a positive and friendly attitude</w:t>
      </w:r>
      <w:r w:rsidR="00D64047" w:rsidRPr="00031E00">
        <w:rPr>
          <w:rFonts w:asciiTheme="minorHAnsi" w:hAnsiTheme="minorHAnsi" w:cstheme="minorHAnsi"/>
          <w:szCs w:val="24"/>
        </w:rPr>
        <w:t>.</w:t>
      </w:r>
    </w:p>
    <w:p w:rsidR="0072695D" w:rsidRPr="00031E00" w:rsidRDefault="0072695D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 xml:space="preserve">Ability to </w:t>
      </w:r>
      <w:r w:rsidR="00374111" w:rsidRPr="00031E00">
        <w:rPr>
          <w:rFonts w:asciiTheme="minorHAnsi" w:hAnsiTheme="minorHAnsi" w:cstheme="minorHAnsi"/>
          <w:szCs w:val="24"/>
        </w:rPr>
        <w:t>present in</w:t>
      </w:r>
      <w:r w:rsidR="00416DCD" w:rsidRPr="00031E00">
        <w:rPr>
          <w:rFonts w:asciiTheme="minorHAnsi" w:hAnsiTheme="minorHAnsi" w:cstheme="minorHAnsi"/>
          <w:szCs w:val="24"/>
        </w:rPr>
        <w:t xml:space="preserve"> front of group and to all ages</w:t>
      </w:r>
      <w:r w:rsidR="00D64047" w:rsidRPr="00031E00">
        <w:rPr>
          <w:rFonts w:asciiTheme="minorHAnsi" w:hAnsiTheme="minorHAnsi" w:cstheme="minorHAnsi"/>
          <w:szCs w:val="24"/>
        </w:rPr>
        <w:t>.</w:t>
      </w: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</w:p>
    <w:p w:rsidR="00982752" w:rsidRPr="00031E00" w:rsidRDefault="00982752" w:rsidP="00982752">
      <w:pPr>
        <w:rPr>
          <w:rFonts w:asciiTheme="minorHAnsi" w:hAnsiTheme="minorHAnsi" w:cstheme="minorHAnsi"/>
          <w:b/>
          <w:szCs w:val="24"/>
        </w:rPr>
      </w:pPr>
      <w:r w:rsidRPr="00031E00">
        <w:rPr>
          <w:rFonts w:asciiTheme="minorHAnsi" w:hAnsiTheme="minorHAnsi" w:cstheme="minorHAnsi"/>
          <w:b/>
          <w:szCs w:val="24"/>
        </w:rPr>
        <w:t>Responsibilities:</w:t>
      </w:r>
    </w:p>
    <w:p w:rsidR="00374111" w:rsidRPr="00031E00" w:rsidRDefault="00374111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>Give guided tours of the library to various groups of children, teens, and adults</w:t>
      </w:r>
      <w:r w:rsidR="00416DCD" w:rsidRPr="00031E00">
        <w:rPr>
          <w:rFonts w:asciiTheme="minorHAnsi" w:hAnsiTheme="minorHAnsi" w:cstheme="minorHAnsi"/>
          <w:szCs w:val="24"/>
        </w:rPr>
        <w:t>.  Tour training is provided.</w:t>
      </w:r>
      <w:r w:rsidR="00D64047" w:rsidRPr="00031E00">
        <w:rPr>
          <w:rFonts w:asciiTheme="minorHAnsi" w:hAnsiTheme="minorHAnsi" w:cstheme="minorHAnsi"/>
          <w:szCs w:val="24"/>
        </w:rPr>
        <w:t xml:space="preserve"> </w:t>
      </w:r>
    </w:p>
    <w:p w:rsidR="00D64047" w:rsidRPr="00031E00" w:rsidRDefault="00D64047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>Abili</w:t>
      </w:r>
      <w:r w:rsidR="00F72095" w:rsidRPr="00031E00">
        <w:rPr>
          <w:rFonts w:asciiTheme="minorHAnsi" w:hAnsiTheme="minorHAnsi" w:cstheme="minorHAnsi"/>
          <w:szCs w:val="24"/>
        </w:rPr>
        <w:t xml:space="preserve">ty to </w:t>
      </w:r>
      <w:r w:rsidRPr="00031E00">
        <w:rPr>
          <w:rFonts w:asciiTheme="minorHAnsi" w:hAnsiTheme="minorHAnsi" w:cstheme="minorHAnsi"/>
          <w:szCs w:val="24"/>
        </w:rPr>
        <w:t>prom</w:t>
      </w:r>
      <w:r w:rsidR="00F72095" w:rsidRPr="00031E00">
        <w:rPr>
          <w:rFonts w:asciiTheme="minorHAnsi" w:hAnsiTheme="minorHAnsi" w:cstheme="minorHAnsi"/>
          <w:szCs w:val="24"/>
        </w:rPr>
        <w:t xml:space="preserve">ote library services. </w:t>
      </w:r>
    </w:p>
    <w:p w:rsidR="00416DCD" w:rsidRPr="00031E00" w:rsidRDefault="00D64047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 xml:space="preserve">Respond promptly to tour requests sent by library staff via email.  </w:t>
      </w: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b/>
          <w:szCs w:val="24"/>
        </w:rPr>
        <w:t>Physical Demands:</w:t>
      </w:r>
    </w:p>
    <w:p w:rsidR="00982752" w:rsidRPr="00031E00" w:rsidRDefault="00031E00" w:rsidP="0098275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The ability </w:t>
      </w:r>
      <w:bookmarkStart w:id="0" w:name="_GoBack"/>
      <w:bookmarkEnd w:id="0"/>
      <w:r w:rsidRPr="00031E00">
        <w:rPr>
          <w:rFonts w:asciiTheme="minorHAnsi" w:hAnsiTheme="minorHAnsi" w:cstheme="minorHAnsi"/>
          <w:color w:val="000000"/>
          <w:szCs w:val="24"/>
          <w:shd w:val="clear" w:color="auto" w:fill="FFFFFF"/>
        </w:rPr>
        <w:t>to lead a group through areas on multiple floors of the library.</w:t>
      </w:r>
    </w:p>
    <w:p w:rsidR="00031E00" w:rsidRDefault="00031E00" w:rsidP="00982752">
      <w:pPr>
        <w:rPr>
          <w:rFonts w:asciiTheme="minorHAnsi" w:hAnsiTheme="minorHAnsi" w:cstheme="minorHAnsi"/>
          <w:b/>
          <w:szCs w:val="24"/>
        </w:rPr>
      </w:pPr>
    </w:p>
    <w:p w:rsidR="00982752" w:rsidRPr="00031E00" w:rsidRDefault="00982752" w:rsidP="00982752">
      <w:pPr>
        <w:rPr>
          <w:rFonts w:asciiTheme="minorHAnsi" w:hAnsiTheme="minorHAnsi" w:cstheme="minorHAnsi"/>
          <w:b/>
          <w:szCs w:val="24"/>
        </w:rPr>
      </w:pPr>
      <w:r w:rsidRPr="00031E00">
        <w:rPr>
          <w:rFonts w:asciiTheme="minorHAnsi" w:hAnsiTheme="minorHAnsi" w:cstheme="minorHAnsi"/>
          <w:b/>
          <w:szCs w:val="24"/>
        </w:rPr>
        <w:t>To Apply:</w:t>
      </w:r>
    </w:p>
    <w:p w:rsidR="004A0BF1" w:rsidRPr="00031E00" w:rsidRDefault="00374111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>P</w:t>
      </w:r>
      <w:r w:rsidR="00982752" w:rsidRPr="00031E00">
        <w:rPr>
          <w:rFonts w:asciiTheme="minorHAnsi" w:hAnsiTheme="minorHAnsi" w:cstheme="minorHAnsi"/>
          <w:szCs w:val="24"/>
        </w:rPr>
        <w:t xml:space="preserve">lease </w:t>
      </w:r>
      <w:r w:rsidR="004A0BF1" w:rsidRPr="00031E00">
        <w:rPr>
          <w:rFonts w:asciiTheme="minorHAnsi" w:hAnsiTheme="minorHAnsi" w:cstheme="minorHAnsi"/>
          <w:szCs w:val="24"/>
        </w:rPr>
        <w:t xml:space="preserve">fill out the volunteer application </w:t>
      </w:r>
      <w:r w:rsidR="00982752" w:rsidRPr="00031E00">
        <w:rPr>
          <w:rFonts w:asciiTheme="minorHAnsi" w:hAnsiTheme="minorHAnsi" w:cstheme="minorHAnsi"/>
          <w:szCs w:val="24"/>
        </w:rPr>
        <w:t xml:space="preserve">by May </w:t>
      </w:r>
      <w:r w:rsidR="0039102B" w:rsidRPr="00031E00">
        <w:rPr>
          <w:rFonts w:asciiTheme="minorHAnsi" w:hAnsiTheme="minorHAnsi" w:cstheme="minorHAnsi"/>
          <w:szCs w:val="24"/>
        </w:rPr>
        <w:t>1</w:t>
      </w:r>
      <w:r w:rsidR="004A0BF1" w:rsidRPr="00031E00">
        <w:rPr>
          <w:rFonts w:asciiTheme="minorHAnsi" w:hAnsiTheme="minorHAnsi" w:cstheme="minorHAnsi"/>
          <w:szCs w:val="24"/>
        </w:rPr>
        <w:t>, 2023</w:t>
      </w:r>
      <w:r w:rsidR="00982752" w:rsidRPr="00031E00">
        <w:rPr>
          <w:rFonts w:asciiTheme="minorHAnsi" w:hAnsiTheme="minorHAnsi" w:cstheme="minorHAnsi"/>
          <w:szCs w:val="24"/>
        </w:rPr>
        <w:t xml:space="preserve"> </w:t>
      </w:r>
    </w:p>
    <w:p w:rsidR="004A0BF1" w:rsidRPr="00031E00" w:rsidRDefault="004A0BF1" w:rsidP="00982752">
      <w:pPr>
        <w:rPr>
          <w:rFonts w:asciiTheme="minorHAnsi" w:hAnsiTheme="minorHAnsi" w:cstheme="minorHAnsi"/>
          <w:szCs w:val="24"/>
        </w:rPr>
      </w:pP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  <w:r w:rsidRPr="00031E00">
        <w:rPr>
          <w:rFonts w:asciiTheme="minorHAnsi" w:hAnsiTheme="minorHAnsi" w:cstheme="minorHAnsi"/>
          <w:szCs w:val="24"/>
        </w:rPr>
        <w:t xml:space="preserve">Contact </w:t>
      </w:r>
      <w:r w:rsidR="004A0BF1" w:rsidRPr="00031E00">
        <w:rPr>
          <w:rFonts w:asciiTheme="minorHAnsi" w:hAnsiTheme="minorHAnsi" w:cstheme="minorHAnsi"/>
          <w:szCs w:val="24"/>
        </w:rPr>
        <w:t>Neil Vig</w:t>
      </w:r>
      <w:r w:rsidRPr="00031E00">
        <w:rPr>
          <w:rFonts w:asciiTheme="minorHAnsi" w:hAnsiTheme="minorHAnsi" w:cstheme="minorHAnsi"/>
          <w:szCs w:val="24"/>
        </w:rPr>
        <w:t xml:space="preserve"> in </w:t>
      </w:r>
      <w:r w:rsidR="004A0BF1" w:rsidRPr="00031E00">
        <w:rPr>
          <w:rFonts w:asciiTheme="minorHAnsi" w:hAnsiTheme="minorHAnsi" w:cstheme="minorHAnsi"/>
          <w:szCs w:val="24"/>
        </w:rPr>
        <w:t>Patron Services at 320-650-2533</w:t>
      </w:r>
      <w:r w:rsidRPr="00031E00">
        <w:rPr>
          <w:rFonts w:asciiTheme="minorHAnsi" w:hAnsiTheme="minorHAnsi" w:cstheme="minorHAnsi"/>
          <w:szCs w:val="24"/>
        </w:rPr>
        <w:t xml:space="preserve"> if you have any questions.</w:t>
      </w:r>
    </w:p>
    <w:p w:rsidR="00982752" w:rsidRPr="00031E00" w:rsidRDefault="00982752" w:rsidP="00982752">
      <w:pPr>
        <w:rPr>
          <w:rFonts w:asciiTheme="minorHAnsi" w:hAnsiTheme="minorHAnsi" w:cstheme="minorHAnsi"/>
          <w:szCs w:val="24"/>
        </w:rPr>
      </w:pPr>
    </w:p>
    <w:p w:rsidR="00982752" w:rsidRPr="00031E00" w:rsidRDefault="00982752" w:rsidP="00982752">
      <w:pPr>
        <w:rPr>
          <w:rFonts w:asciiTheme="minorHAnsi" w:hAnsiTheme="minorHAnsi" w:cstheme="minorHAnsi"/>
        </w:rPr>
      </w:pPr>
    </w:p>
    <w:sectPr w:rsidR="00982752" w:rsidRPr="00031E00" w:rsidSect="0087223A">
      <w:pgSz w:w="12240" w:h="15840"/>
      <w:pgMar w:top="144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6F1E"/>
    <w:multiLevelType w:val="hybridMultilevel"/>
    <w:tmpl w:val="4E1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E"/>
    <w:rsid w:val="00031E00"/>
    <w:rsid w:val="00034BA7"/>
    <w:rsid w:val="0007288E"/>
    <w:rsid w:val="000B57F4"/>
    <w:rsid w:val="000F3866"/>
    <w:rsid w:val="000F47C7"/>
    <w:rsid w:val="001345C7"/>
    <w:rsid w:val="001B1348"/>
    <w:rsid w:val="001F088E"/>
    <w:rsid w:val="001F0B05"/>
    <w:rsid w:val="002959CA"/>
    <w:rsid w:val="00374111"/>
    <w:rsid w:val="00376595"/>
    <w:rsid w:val="0039102B"/>
    <w:rsid w:val="003E3DCA"/>
    <w:rsid w:val="00416DCD"/>
    <w:rsid w:val="004A0BF1"/>
    <w:rsid w:val="004D7E44"/>
    <w:rsid w:val="00593173"/>
    <w:rsid w:val="005F43E3"/>
    <w:rsid w:val="00610DCE"/>
    <w:rsid w:val="0072695D"/>
    <w:rsid w:val="00814757"/>
    <w:rsid w:val="00863864"/>
    <w:rsid w:val="0087223A"/>
    <w:rsid w:val="008A0212"/>
    <w:rsid w:val="00906114"/>
    <w:rsid w:val="009417F3"/>
    <w:rsid w:val="00982752"/>
    <w:rsid w:val="00982F8F"/>
    <w:rsid w:val="00A84FC2"/>
    <w:rsid w:val="00AD02D4"/>
    <w:rsid w:val="00B60D29"/>
    <w:rsid w:val="00B75BD3"/>
    <w:rsid w:val="00B85FD5"/>
    <w:rsid w:val="00BB13A1"/>
    <w:rsid w:val="00BE467D"/>
    <w:rsid w:val="00C44E25"/>
    <w:rsid w:val="00D504C0"/>
    <w:rsid w:val="00D64047"/>
    <w:rsid w:val="00E068F9"/>
    <w:rsid w:val="00E95804"/>
    <w:rsid w:val="00EA05C1"/>
    <w:rsid w:val="00EA0EFE"/>
    <w:rsid w:val="00EA13AC"/>
    <w:rsid w:val="00EA7B41"/>
    <w:rsid w:val="00EC43B1"/>
    <w:rsid w:val="00F41AE0"/>
    <w:rsid w:val="00F4217F"/>
    <w:rsid w:val="00F47D2E"/>
    <w:rsid w:val="00F657D4"/>
    <w:rsid w:val="00F72095"/>
    <w:rsid w:val="00FB3F0A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CF5"/>
  <w15:docId w15:val="{E0A96622-782C-4A8D-97E6-F27846F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5FD5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F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3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Regional Library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Schmitz</dc:creator>
  <cp:lastModifiedBy>Chris Mallo</cp:lastModifiedBy>
  <cp:revision>3</cp:revision>
  <cp:lastPrinted>2023-02-01T23:06:00Z</cp:lastPrinted>
  <dcterms:created xsi:type="dcterms:W3CDTF">2023-02-02T19:15:00Z</dcterms:created>
  <dcterms:modified xsi:type="dcterms:W3CDTF">2023-02-15T15:13:00Z</dcterms:modified>
</cp:coreProperties>
</file>